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130"/>
        <w:gridCol w:w="1011"/>
      </w:tblGrid>
      <w:tr w:rsidR="00AF7ECF" w:rsidTr="00AF7ECF">
        <w:tc>
          <w:tcPr>
            <w:tcW w:w="1101" w:type="dxa"/>
          </w:tcPr>
          <w:p w:rsidR="00AF7ECF" w:rsidRPr="00AF7ECF" w:rsidRDefault="00AF7ECF" w:rsidP="00AF7ECF">
            <w:pPr>
              <w:autoSpaceDE w:val="0"/>
              <w:autoSpaceDN w:val="0"/>
              <w:adjustRightInd w:val="0"/>
              <w:jc w:val="center"/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</w:pPr>
            <w:r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  <w:t>Before</w:t>
            </w:r>
          </w:p>
        </w:tc>
        <w:tc>
          <w:tcPr>
            <w:tcW w:w="7130" w:type="dxa"/>
          </w:tcPr>
          <w:p w:rsidR="00AF7ECF" w:rsidRPr="00266C5B" w:rsidRDefault="00AF7ECF" w:rsidP="00266C5B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</w:pPr>
            <w:r w:rsidRPr="00266C5B"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  <w:t>Objective</w:t>
            </w:r>
            <w:r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  <w:t>s</w:t>
            </w:r>
          </w:p>
        </w:tc>
        <w:tc>
          <w:tcPr>
            <w:tcW w:w="1011" w:type="dxa"/>
          </w:tcPr>
          <w:p w:rsidR="00AF7ECF" w:rsidRPr="00266C5B" w:rsidRDefault="00AF7ECF" w:rsidP="00AF7ECF">
            <w:pPr>
              <w:autoSpaceDE w:val="0"/>
              <w:autoSpaceDN w:val="0"/>
              <w:adjustRightInd w:val="0"/>
              <w:jc w:val="center"/>
              <w:rPr>
                <w:rFonts w:ascii="Verdana" w:hAnsi="Verdana" w:cs="Bliss-Bold"/>
                <w:b/>
                <w:bCs/>
                <w:color w:val="00005A"/>
                <w:sz w:val="26"/>
                <w:szCs w:val="26"/>
              </w:rPr>
            </w:pPr>
            <w:r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  <w:t>After</w:t>
            </w:r>
          </w:p>
        </w:tc>
      </w:tr>
      <w:tr w:rsidR="00AF7ECF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266C5B" w:rsidRDefault="00376AC4" w:rsidP="00B2763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96 </w:t>
            </w:r>
            <w:r w:rsidR="00AF7ECF" w:rsidRPr="00F94948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Use</w:t>
            </w:r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the terms nucleon number (mass number) and proton number (atomic</w:t>
            </w:r>
            <w:r w:rsidR="00B2763A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>number)</w:t>
            </w:r>
          </w:p>
        </w:tc>
        <w:tc>
          <w:tcPr>
            <w:tcW w:w="1011" w:type="dxa"/>
          </w:tcPr>
          <w:p w:rsidR="00AF7ECF" w:rsidRPr="00266C5B" w:rsidRDefault="00AF7ECF" w:rsidP="00266C5B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6"/>
                <w:szCs w:val="26"/>
              </w:rPr>
            </w:pPr>
          </w:p>
        </w:tc>
      </w:tr>
      <w:tr w:rsidR="00AF7ECF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266C5B" w:rsidRDefault="00376AC4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97 </w:t>
            </w:r>
            <w:r w:rsidR="00AF7ECF" w:rsidRPr="00F94948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Describe</w:t>
            </w:r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how large-angle alpha particle scattering gives evidence for a nuclear atom</w:t>
            </w:r>
          </w:p>
        </w:tc>
        <w:tc>
          <w:tcPr>
            <w:tcW w:w="1011" w:type="dxa"/>
          </w:tcPr>
          <w:p w:rsidR="00AF7ECF" w:rsidRPr="00266C5B" w:rsidRDefault="00AF7ECF" w:rsidP="00266C5B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6"/>
                <w:szCs w:val="26"/>
              </w:rPr>
            </w:pPr>
          </w:p>
        </w:tc>
      </w:tr>
      <w:tr w:rsidR="00AF7ECF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266C5B" w:rsidRDefault="00376AC4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98 </w:t>
            </w:r>
            <w:r w:rsidR="00AF7ECF" w:rsidRPr="00F94948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Recall</w:t>
            </w:r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that electrons are released in the process of thermionic emission and </w:t>
            </w:r>
            <w:r w:rsidR="00AF7ECF" w:rsidRPr="00F94948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explain</w:t>
            </w:r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how they can be accelerated by electric and magnetic fields</w:t>
            </w:r>
          </w:p>
        </w:tc>
        <w:tc>
          <w:tcPr>
            <w:tcW w:w="1011" w:type="dxa"/>
          </w:tcPr>
          <w:p w:rsidR="00AF7ECF" w:rsidRPr="00266C5B" w:rsidRDefault="00AF7ECF" w:rsidP="00266C5B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6"/>
                <w:szCs w:val="26"/>
              </w:rPr>
            </w:pPr>
          </w:p>
        </w:tc>
      </w:tr>
      <w:tr w:rsidR="00AF7ECF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266C5B" w:rsidRDefault="00376AC4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99 </w:t>
            </w:r>
            <w:r w:rsidR="00AF7ECF" w:rsidRPr="00F94948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Explain</w:t>
            </w:r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the role of electric and magnetic fields in particle accelerators (</w:t>
            </w:r>
            <w:proofErr w:type="spellStart"/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>linac</w:t>
            </w:r>
            <w:proofErr w:type="spellEnd"/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and cyclotron) and detectors (general principles of ionisation and deflection only)</w:t>
            </w:r>
          </w:p>
        </w:tc>
        <w:tc>
          <w:tcPr>
            <w:tcW w:w="1011" w:type="dxa"/>
          </w:tcPr>
          <w:p w:rsidR="00AF7ECF" w:rsidRPr="00266C5B" w:rsidRDefault="00AF7ECF" w:rsidP="00266C5B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6"/>
                <w:szCs w:val="26"/>
              </w:rPr>
            </w:pPr>
          </w:p>
        </w:tc>
      </w:tr>
      <w:tr w:rsidR="00AF7ECF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266C5B" w:rsidRDefault="00376AC4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100 </w:t>
            </w:r>
            <w:r w:rsidR="00AF7ECF" w:rsidRPr="00F94948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Recognise</w:t>
            </w:r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and </w:t>
            </w:r>
            <w:r w:rsidR="00AF7ECF" w:rsidRPr="00F94948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use</w:t>
            </w:r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the expression </w:t>
            </w:r>
            <w:r w:rsidR="00AF7ECF" w:rsidRPr="00266C5B">
              <w:rPr>
                <w:rFonts w:ascii="Verdana" w:hAnsi="Verdana" w:cs="Verdana-Italic"/>
                <w:i/>
                <w:iCs/>
                <w:color w:val="00005A"/>
                <w:sz w:val="21"/>
                <w:szCs w:val="21"/>
              </w:rPr>
              <w:t xml:space="preserve">r </w:t>
            </w:r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= </w:t>
            </w:r>
            <w:r w:rsidR="00AF7ECF" w:rsidRPr="00266C5B">
              <w:rPr>
                <w:rFonts w:ascii="Verdana" w:hAnsi="Verdana" w:cs="Verdana-Italic"/>
                <w:i/>
                <w:iCs/>
                <w:color w:val="00005A"/>
                <w:sz w:val="21"/>
                <w:szCs w:val="21"/>
              </w:rPr>
              <w:t>p</w:t>
            </w:r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>/</w:t>
            </w:r>
            <w:r w:rsidR="00AF7ECF" w:rsidRPr="00266C5B">
              <w:rPr>
                <w:rFonts w:ascii="Verdana" w:hAnsi="Verdana" w:cs="Verdana-Italic"/>
                <w:i/>
                <w:iCs/>
                <w:color w:val="00005A"/>
                <w:sz w:val="21"/>
                <w:szCs w:val="21"/>
              </w:rPr>
              <w:t>BQ</w:t>
            </w:r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for a charged particle in a magnetic field</w:t>
            </w:r>
          </w:p>
        </w:tc>
        <w:tc>
          <w:tcPr>
            <w:tcW w:w="1011" w:type="dxa"/>
          </w:tcPr>
          <w:p w:rsidR="00AF7ECF" w:rsidRPr="00266C5B" w:rsidRDefault="00AF7ECF" w:rsidP="00266C5B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6"/>
                <w:szCs w:val="26"/>
              </w:rPr>
            </w:pPr>
          </w:p>
        </w:tc>
      </w:tr>
      <w:tr w:rsidR="00AF7ECF" w:rsidTr="00AF7ECF">
        <w:tc>
          <w:tcPr>
            <w:tcW w:w="1101" w:type="dxa"/>
          </w:tcPr>
          <w:p w:rsidR="00AF7ECF" w:rsidRPr="00504F93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266C5B" w:rsidRDefault="00376AC4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101 </w:t>
            </w:r>
            <w:r w:rsidR="00AF7ECF" w:rsidRPr="00504F93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Recall</w:t>
            </w:r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and </w:t>
            </w:r>
            <w:r w:rsidR="00AF7ECF" w:rsidRPr="00504F93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use</w:t>
            </w:r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the fact that charge, energy and momentum are always conserved in interactions between particles and hence interpret records of particle tracks</w:t>
            </w:r>
          </w:p>
        </w:tc>
        <w:tc>
          <w:tcPr>
            <w:tcW w:w="1011" w:type="dxa"/>
          </w:tcPr>
          <w:p w:rsidR="00AF7ECF" w:rsidRPr="00266C5B" w:rsidRDefault="00AF7ECF" w:rsidP="00266C5B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6"/>
                <w:szCs w:val="26"/>
              </w:rPr>
            </w:pPr>
          </w:p>
        </w:tc>
      </w:tr>
      <w:tr w:rsidR="00AF7ECF" w:rsidTr="00AF7ECF">
        <w:tc>
          <w:tcPr>
            <w:tcW w:w="1101" w:type="dxa"/>
          </w:tcPr>
          <w:p w:rsidR="00AF7ECF" w:rsidRPr="00504F93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266C5B" w:rsidRDefault="00376AC4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102 </w:t>
            </w:r>
            <w:r w:rsidR="00AF7ECF" w:rsidRPr="00504F93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Explain</w:t>
            </w:r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why high energies are required to break particles into their constituents and to see fine structure</w:t>
            </w:r>
          </w:p>
        </w:tc>
        <w:tc>
          <w:tcPr>
            <w:tcW w:w="1011" w:type="dxa"/>
          </w:tcPr>
          <w:p w:rsidR="00AF7ECF" w:rsidRPr="00266C5B" w:rsidRDefault="00AF7ECF" w:rsidP="00266C5B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6"/>
                <w:szCs w:val="26"/>
              </w:rPr>
            </w:pPr>
          </w:p>
        </w:tc>
      </w:tr>
      <w:tr w:rsidR="00AF7ECF" w:rsidTr="00AF7ECF">
        <w:tc>
          <w:tcPr>
            <w:tcW w:w="1101" w:type="dxa"/>
          </w:tcPr>
          <w:p w:rsidR="00AF7ECF" w:rsidRPr="00504F93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266C5B" w:rsidRDefault="00376AC4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103 </w:t>
            </w:r>
            <w:r w:rsidR="00AF7ECF" w:rsidRPr="00504F93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Recognise</w:t>
            </w:r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and </w:t>
            </w:r>
            <w:r w:rsidR="00AF7ECF" w:rsidRPr="00504F93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use</w:t>
            </w:r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the expression </w:t>
            </w:r>
            <w:r w:rsidR="00AF7ECF" w:rsidRPr="0045669C">
              <w:rPr>
                <w:rFonts w:ascii="Verdana" w:eastAsia="SymbolMT" w:hAnsi="Verdana" w:cs="SymbolMT"/>
                <w:color w:val="00005A"/>
                <w:sz w:val="21"/>
                <w:szCs w:val="21"/>
              </w:rPr>
              <w:t>Δ</w:t>
            </w:r>
            <w:r w:rsidR="00AF7ECF" w:rsidRPr="0045669C">
              <w:rPr>
                <w:rFonts w:ascii="Verdana" w:hAnsi="Verdana" w:cs="Verdana-Italic"/>
                <w:i/>
                <w:iCs/>
                <w:color w:val="00005A"/>
                <w:sz w:val="21"/>
                <w:szCs w:val="21"/>
              </w:rPr>
              <w:t xml:space="preserve">E </w:t>
            </w:r>
            <w:r w:rsidR="00AF7ECF" w:rsidRPr="0045669C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= </w:t>
            </w:r>
            <w:r w:rsidR="00AF7ECF" w:rsidRPr="0045669C">
              <w:rPr>
                <w:rFonts w:ascii="Verdana" w:hAnsi="Verdana" w:cs="Verdana-Italic"/>
                <w:i/>
                <w:iCs/>
                <w:color w:val="00005A"/>
                <w:sz w:val="21"/>
                <w:szCs w:val="21"/>
              </w:rPr>
              <w:t>c</w:t>
            </w:r>
            <w:r w:rsidR="0045669C" w:rsidRPr="0045669C">
              <w:rPr>
                <w:rFonts w:ascii="Verdana" w:hAnsi="Verdana" w:cs="Verdana-Italic"/>
                <w:i/>
                <w:iCs/>
                <w:color w:val="00005A"/>
                <w:sz w:val="21"/>
                <w:szCs w:val="21"/>
                <w:vertAlign w:val="superscript"/>
              </w:rPr>
              <w:t>2</w:t>
            </w:r>
            <w:r w:rsidR="00AF7ECF" w:rsidRPr="0045669C">
              <w:rPr>
                <w:rFonts w:ascii="Verdana" w:eastAsia="SymbolMT" w:hAnsi="Verdana" w:cs="SymbolMT"/>
                <w:color w:val="00005A"/>
                <w:sz w:val="21"/>
                <w:szCs w:val="21"/>
              </w:rPr>
              <w:t>Δ</w:t>
            </w:r>
            <w:r w:rsidR="00AF7ECF" w:rsidRPr="0045669C">
              <w:rPr>
                <w:rFonts w:ascii="Verdana" w:hAnsi="Verdana" w:cs="Verdana-Italic"/>
                <w:i/>
                <w:iCs/>
                <w:color w:val="00005A"/>
                <w:sz w:val="21"/>
                <w:szCs w:val="21"/>
              </w:rPr>
              <w:t>m</w:t>
            </w:r>
            <w:r w:rsidR="00AF7ECF" w:rsidRPr="00266C5B">
              <w:rPr>
                <w:rFonts w:ascii="Verdana" w:hAnsi="Verdana" w:cs="Verdana-Italic"/>
                <w:i/>
                <w:iCs/>
                <w:color w:val="00005A"/>
                <w:sz w:val="21"/>
                <w:szCs w:val="21"/>
              </w:rPr>
              <w:t xml:space="preserve"> </w:t>
            </w:r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>i</w:t>
            </w:r>
            <w:bookmarkStart w:id="0" w:name="_GoBack"/>
            <w:bookmarkEnd w:id="0"/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>n situations involving the creation and annihilation of matter and</w:t>
            </w:r>
          </w:p>
          <w:p w:rsidR="00AF7ECF" w:rsidRPr="00266C5B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6"/>
                <w:szCs w:val="26"/>
              </w:rPr>
            </w:pPr>
            <w:r w:rsidRPr="00266C5B">
              <w:rPr>
                <w:rFonts w:ascii="Verdana" w:hAnsi="Verdana" w:cs="Verdana"/>
                <w:color w:val="00005A"/>
                <w:sz w:val="21"/>
                <w:szCs w:val="21"/>
              </w:rPr>
              <w:t>antimatter particles</w:t>
            </w:r>
          </w:p>
        </w:tc>
        <w:tc>
          <w:tcPr>
            <w:tcW w:w="1011" w:type="dxa"/>
          </w:tcPr>
          <w:p w:rsidR="00AF7ECF" w:rsidRPr="00266C5B" w:rsidRDefault="00AF7ECF" w:rsidP="00266C5B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6"/>
                <w:szCs w:val="26"/>
              </w:rPr>
            </w:pPr>
          </w:p>
        </w:tc>
      </w:tr>
      <w:tr w:rsidR="00AF7ECF" w:rsidTr="00AF7ECF">
        <w:tc>
          <w:tcPr>
            <w:tcW w:w="1101" w:type="dxa"/>
          </w:tcPr>
          <w:p w:rsidR="00AF7ECF" w:rsidRPr="00504F93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266C5B" w:rsidRDefault="00376AC4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104 </w:t>
            </w:r>
            <w:r w:rsidR="00AF7ECF" w:rsidRPr="00504F93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Use</w:t>
            </w:r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the non-SI units MeV and </w:t>
            </w:r>
            <w:proofErr w:type="spellStart"/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>GeV</w:t>
            </w:r>
            <w:proofErr w:type="spellEnd"/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(energy) and MeV/c</w:t>
            </w:r>
            <w:r w:rsidR="00AF7ECF" w:rsidRPr="00266C5B">
              <w:rPr>
                <w:rFonts w:ascii="Verdana" w:hAnsi="Verdana" w:cs="Verdana"/>
                <w:color w:val="00005A"/>
                <w:sz w:val="12"/>
                <w:szCs w:val="12"/>
              </w:rPr>
              <w:t>2</w:t>
            </w:r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, </w:t>
            </w:r>
            <w:proofErr w:type="spellStart"/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>GeV</w:t>
            </w:r>
            <w:proofErr w:type="spellEnd"/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>/c</w:t>
            </w:r>
            <w:r w:rsidR="00AF7ECF" w:rsidRPr="00266C5B">
              <w:rPr>
                <w:rFonts w:ascii="Verdana" w:hAnsi="Verdana" w:cs="Verdana"/>
                <w:color w:val="00005A"/>
                <w:sz w:val="12"/>
                <w:szCs w:val="12"/>
              </w:rPr>
              <w:t xml:space="preserve">2 </w:t>
            </w:r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(mass) and atomic mass unit u, and </w:t>
            </w:r>
            <w:r w:rsidR="00AF7ECF" w:rsidRPr="00504F93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convert</w:t>
            </w:r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between these and SI units</w:t>
            </w:r>
          </w:p>
        </w:tc>
        <w:tc>
          <w:tcPr>
            <w:tcW w:w="1011" w:type="dxa"/>
          </w:tcPr>
          <w:p w:rsidR="00AF7ECF" w:rsidRPr="00266C5B" w:rsidRDefault="00AF7ECF" w:rsidP="00266C5B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6"/>
                <w:szCs w:val="26"/>
              </w:rPr>
            </w:pPr>
          </w:p>
        </w:tc>
      </w:tr>
      <w:tr w:rsidR="00AF7ECF" w:rsidTr="00AF7ECF">
        <w:tc>
          <w:tcPr>
            <w:tcW w:w="1101" w:type="dxa"/>
          </w:tcPr>
          <w:p w:rsidR="00AF7ECF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266C5B" w:rsidRDefault="00376AC4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105 </w:t>
            </w:r>
            <w:r w:rsidR="00AF7ECF">
              <w:rPr>
                <w:rFonts w:ascii="Verdana" w:hAnsi="Verdana" w:cs="Verdana"/>
                <w:color w:val="00005A"/>
                <w:sz w:val="21"/>
                <w:szCs w:val="21"/>
              </w:rPr>
              <w:t>B</w:t>
            </w:r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e </w:t>
            </w:r>
            <w:r w:rsidR="00AF7ECF" w:rsidRPr="00504F93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aware</w:t>
            </w:r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of relativistic effects and that these need to be taken into account at speeds near that of light (use of relativistic equations not required)</w:t>
            </w:r>
          </w:p>
        </w:tc>
        <w:tc>
          <w:tcPr>
            <w:tcW w:w="1011" w:type="dxa"/>
          </w:tcPr>
          <w:p w:rsidR="00AF7ECF" w:rsidRPr="00266C5B" w:rsidRDefault="00AF7ECF" w:rsidP="00266C5B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6"/>
                <w:szCs w:val="26"/>
              </w:rPr>
            </w:pPr>
          </w:p>
        </w:tc>
      </w:tr>
      <w:tr w:rsidR="00AF7ECF" w:rsidTr="00AF7ECF">
        <w:tc>
          <w:tcPr>
            <w:tcW w:w="1101" w:type="dxa"/>
          </w:tcPr>
          <w:p w:rsidR="00AF7ECF" w:rsidRPr="00504F93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266C5B" w:rsidRDefault="00376AC4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106 </w:t>
            </w:r>
            <w:r w:rsidR="00AF7ECF" w:rsidRPr="00504F93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Recall</w:t>
            </w:r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that in the standard quark-lepton model each particle has a corresponding antiparticle, that baryons (</w:t>
            </w:r>
            <w:proofErr w:type="spellStart"/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>eg</w:t>
            </w:r>
            <w:proofErr w:type="spellEnd"/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neutrons and protons) are made from three quarks, and mesons (</w:t>
            </w:r>
            <w:proofErr w:type="spellStart"/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>eg</w:t>
            </w:r>
            <w:proofErr w:type="spellEnd"/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proofErr w:type="spellStart"/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>pions</w:t>
            </w:r>
            <w:proofErr w:type="spellEnd"/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>) from a quark and an antiquark, and that the symmetry of the model predicted the top and bottom quark</w:t>
            </w:r>
          </w:p>
        </w:tc>
        <w:tc>
          <w:tcPr>
            <w:tcW w:w="1011" w:type="dxa"/>
          </w:tcPr>
          <w:p w:rsidR="00AF7ECF" w:rsidRPr="00266C5B" w:rsidRDefault="00AF7ECF" w:rsidP="00266C5B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6"/>
                <w:szCs w:val="26"/>
              </w:rPr>
            </w:pPr>
          </w:p>
        </w:tc>
      </w:tr>
      <w:tr w:rsidR="00AF7ECF" w:rsidTr="00AF7ECF">
        <w:tc>
          <w:tcPr>
            <w:tcW w:w="1101" w:type="dxa"/>
          </w:tcPr>
          <w:p w:rsidR="00AF7ECF" w:rsidRPr="00504F93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266C5B" w:rsidRDefault="00376AC4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107 </w:t>
            </w:r>
            <w:r w:rsidR="00AF7ECF" w:rsidRPr="00504F93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Write</w:t>
            </w:r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and</w:t>
            </w:r>
            <w:r w:rsidR="00AF7ECF" w:rsidRPr="00504F93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 interpret </w:t>
            </w:r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>equations using standard nuclear notation and standard particle symbols (</w:t>
            </w:r>
            <w:proofErr w:type="spellStart"/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>eg</w:t>
            </w:r>
            <w:proofErr w:type="spellEnd"/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AF7ECF" w:rsidRPr="00266C5B">
              <w:rPr>
                <w:rFonts w:ascii="Verdana" w:eastAsia="SymbolMT" w:hAnsi="Verdana" w:cs="SymbolMT"/>
                <w:color w:val="00005A"/>
                <w:sz w:val="21"/>
                <w:szCs w:val="21"/>
              </w:rPr>
              <w:t>π</w:t>
            </w:r>
            <w:r w:rsidR="00AF7ECF" w:rsidRPr="00266C5B">
              <w:rPr>
                <w:rFonts w:ascii="Verdana" w:hAnsi="Verdana" w:cs="Verdana"/>
                <w:color w:val="00005A"/>
                <w:sz w:val="12"/>
                <w:szCs w:val="12"/>
              </w:rPr>
              <w:t>+</w:t>
            </w:r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>, e</w:t>
            </w:r>
            <w:r w:rsidR="00AF7ECF" w:rsidRPr="00266C5B">
              <w:rPr>
                <w:rFonts w:ascii="Verdana" w:eastAsia="ArialMT" w:hAnsi="Verdana" w:cs="ArialMT"/>
                <w:color w:val="00005A"/>
                <w:sz w:val="12"/>
                <w:szCs w:val="12"/>
              </w:rPr>
              <w:t>-</w:t>
            </w:r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>)</w:t>
            </w:r>
          </w:p>
        </w:tc>
        <w:tc>
          <w:tcPr>
            <w:tcW w:w="1011" w:type="dxa"/>
          </w:tcPr>
          <w:p w:rsidR="00AF7ECF" w:rsidRPr="00266C5B" w:rsidRDefault="00AF7ECF" w:rsidP="00266C5B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6"/>
                <w:szCs w:val="26"/>
              </w:rPr>
            </w:pPr>
          </w:p>
        </w:tc>
      </w:tr>
      <w:tr w:rsidR="00AF7ECF" w:rsidTr="00AF7ECF">
        <w:tc>
          <w:tcPr>
            <w:tcW w:w="1101" w:type="dxa"/>
          </w:tcPr>
          <w:p w:rsidR="00AF7ECF" w:rsidRPr="00504F93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266C5B" w:rsidRDefault="00376AC4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108 </w:t>
            </w:r>
            <w:r w:rsidR="00AF7ECF" w:rsidRPr="00504F93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Use</w:t>
            </w:r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de Broglie’s wave equation </w:t>
            </w:r>
            <w:r w:rsidR="00AF7ECF" w:rsidRPr="00266C5B">
              <w:rPr>
                <w:rFonts w:ascii="Verdana" w:eastAsia="SymbolMT" w:hAnsi="Verdana" w:cs="SymbolMT"/>
                <w:color w:val="00005A"/>
                <w:sz w:val="21"/>
                <w:szCs w:val="21"/>
              </w:rPr>
              <w:t>λ</w:t>
            </w:r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= </w:t>
            </w:r>
            <w:r w:rsidR="00AF7ECF" w:rsidRPr="00266C5B">
              <w:rPr>
                <w:rFonts w:ascii="Verdana" w:hAnsi="Verdana" w:cs="Verdana-Italic"/>
                <w:i/>
                <w:iCs/>
                <w:color w:val="00005A"/>
                <w:sz w:val="21"/>
                <w:szCs w:val="21"/>
              </w:rPr>
              <w:t>h</w:t>
            </w:r>
            <w:r w:rsidR="00AF7ECF" w:rsidRPr="00266C5B">
              <w:rPr>
                <w:rFonts w:ascii="Verdana" w:hAnsi="Verdana" w:cs="Verdana"/>
                <w:color w:val="00005A"/>
                <w:sz w:val="21"/>
                <w:szCs w:val="21"/>
              </w:rPr>
              <w:t>/</w:t>
            </w:r>
            <w:r w:rsidR="00AF7ECF" w:rsidRPr="00266C5B">
              <w:rPr>
                <w:rFonts w:ascii="Verdana" w:hAnsi="Verdana" w:cs="Verdana-Italic"/>
                <w:i/>
                <w:iCs/>
                <w:color w:val="00005A"/>
                <w:sz w:val="21"/>
                <w:szCs w:val="21"/>
              </w:rPr>
              <w:t>p</w:t>
            </w:r>
          </w:p>
        </w:tc>
        <w:tc>
          <w:tcPr>
            <w:tcW w:w="1011" w:type="dxa"/>
          </w:tcPr>
          <w:p w:rsidR="00AF7ECF" w:rsidRPr="00266C5B" w:rsidRDefault="00AF7ECF" w:rsidP="00266C5B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6"/>
                <w:szCs w:val="26"/>
              </w:rPr>
            </w:pPr>
          </w:p>
        </w:tc>
      </w:tr>
    </w:tbl>
    <w:p w:rsidR="00266C5B" w:rsidRDefault="00266C5B" w:rsidP="00AF7ECF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sectPr w:rsidR="00266C5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5B" w:rsidRDefault="00266C5B" w:rsidP="00266C5B">
      <w:pPr>
        <w:spacing w:after="0" w:line="240" w:lineRule="auto"/>
      </w:pPr>
      <w:r>
        <w:separator/>
      </w:r>
    </w:p>
  </w:endnote>
  <w:endnote w:type="continuationSeparator" w:id="0">
    <w:p w:rsidR="00266C5B" w:rsidRDefault="00266C5B" w:rsidP="0026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is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5B" w:rsidRDefault="00266C5B" w:rsidP="00266C5B">
      <w:pPr>
        <w:spacing w:after="0" w:line="240" w:lineRule="auto"/>
      </w:pPr>
      <w:r>
        <w:separator/>
      </w:r>
    </w:p>
  </w:footnote>
  <w:footnote w:type="continuationSeparator" w:id="0">
    <w:p w:rsidR="00266C5B" w:rsidRDefault="00266C5B" w:rsidP="0026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5B" w:rsidRDefault="00266C5B" w:rsidP="00266C5B">
    <w:pPr>
      <w:pStyle w:val="Header"/>
      <w:jc w:val="center"/>
    </w:pPr>
    <w:r>
      <w:t>Unit 4 Topic 3 Particle Physics</w:t>
    </w:r>
  </w:p>
  <w:p w:rsidR="00266C5B" w:rsidRDefault="00266C5B" w:rsidP="00266C5B">
    <w:pPr>
      <w:pStyle w:val="Header"/>
      <w:jc w:val="center"/>
    </w:pPr>
    <w:r>
      <w:t>Objectives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5B"/>
    <w:rsid w:val="00266C5B"/>
    <w:rsid w:val="00376AC4"/>
    <w:rsid w:val="0045669C"/>
    <w:rsid w:val="00504F93"/>
    <w:rsid w:val="00AB5DA8"/>
    <w:rsid w:val="00AF7ECF"/>
    <w:rsid w:val="00B2763A"/>
    <w:rsid w:val="00F9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5B"/>
  </w:style>
  <w:style w:type="paragraph" w:styleId="Footer">
    <w:name w:val="footer"/>
    <w:basedOn w:val="Normal"/>
    <w:link w:val="Foot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5B"/>
  </w:style>
  <w:style w:type="paragraph" w:styleId="Footer">
    <w:name w:val="footer"/>
    <w:basedOn w:val="Normal"/>
    <w:link w:val="Foot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Wallis</dc:creator>
  <cp:lastModifiedBy>Alan Wallis</cp:lastModifiedBy>
  <cp:revision>5</cp:revision>
  <dcterms:created xsi:type="dcterms:W3CDTF">2011-11-28T21:17:00Z</dcterms:created>
  <dcterms:modified xsi:type="dcterms:W3CDTF">2012-11-05T21:56:00Z</dcterms:modified>
</cp:coreProperties>
</file>