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8B4879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</w:t>
      </w:r>
      <w:r w:rsidR="00245CF9" w:rsidRPr="008A3C01"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  <w:u w:val="single"/>
        </w:rPr>
        <w:t xml:space="preserve"> the Environment</w:t>
      </w:r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Climate change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steady change in conditions on the planet: humidity, cloud cover and wind movement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Indicator organisms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Organisms that are sensitive to conditions in the environment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Health and safety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main concerns of those responsible for staff in a workplace. All workplaces must be safe for people to work in.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Maintenance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monitoring, cleaning, repairing and regularly servicing equipment to make sure it works well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6521" w:type="dxa"/>
          </w:tcPr>
          <w:p w:rsidR="000C4CAF" w:rsidRPr="008A3C01" w:rsidRDefault="00A2606B" w:rsidP="00A260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activity such as training that develops skills relevant to a job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Proficiency tests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Tests to check the accuracy of analytical techniques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accreditation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system to recognise the standards and reliability of testing labs.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whether something is an acid or an alkali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Test kits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kit, often of coloured chemicals, stuck to strips of plastic or card that can be used for quick check tests.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Repeatable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the instructions for a task allow a new person to follow them exactly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reproducible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further tests give the same result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Area</w:t>
            </w:r>
          </w:p>
        </w:tc>
        <w:tc>
          <w:tcPr>
            <w:tcW w:w="6521" w:type="dxa"/>
          </w:tcPr>
          <w:p w:rsidR="000C4CAF" w:rsidRPr="008A3C01" w:rsidRDefault="00A260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the size of flat surfaces (width x length)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True value</w:t>
            </w:r>
          </w:p>
        </w:tc>
        <w:tc>
          <w:tcPr>
            <w:tcW w:w="6521" w:type="dxa"/>
          </w:tcPr>
          <w:p w:rsidR="000C4CAF" w:rsidRPr="008A3C01" w:rsidRDefault="0057605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real value of something that is measured.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Uncertainty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indication of the confidence a scientist has in the reliability of the measurement. It can be expressed as a range of values within which the result must lie.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Random errors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error that has a </w:t>
            </w:r>
            <w:r w:rsidRPr="00BA2C99">
              <w:rPr>
                <w:rFonts w:ascii="Comic Sans MS" w:hAnsi="Comic Sans MS"/>
                <w:b/>
                <w:sz w:val="28"/>
                <w:szCs w:val="28"/>
              </w:rPr>
              <w:t>variable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effect on measurements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Systematic errors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error that has the </w:t>
            </w:r>
            <w:r w:rsidRPr="00BA2C99">
              <w:rPr>
                <w:rFonts w:ascii="Comic Sans MS" w:hAnsi="Comic Sans MS"/>
                <w:b/>
                <w:sz w:val="28"/>
                <w:szCs w:val="28"/>
              </w:rPr>
              <w:t>SAME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effect on all measurements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Accuracy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measure of how close a result is to the true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value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Precision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certainty that a reading is close to the true value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part of something taken for analysis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Representative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Having properties that are the same as the rest of the item or set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Label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Information that helps to identify a sample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Deterioration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samplehas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changed over time and is no longer representative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Contamination</w:t>
            </w:r>
          </w:p>
        </w:tc>
        <w:tc>
          <w:tcPr>
            <w:tcW w:w="6521" w:type="dxa"/>
          </w:tcPr>
          <w:p w:rsidR="000C4CAF" w:rsidRPr="008A3C01" w:rsidRDefault="00BA2C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 ex</w:t>
            </w:r>
            <w:r w:rsidR="00041D64">
              <w:rPr>
                <w:rFonts w:ascii="Comic Sans MS" w:hAnsi="Comic Sans MS"/>
                <w:sz w:val="28"/>
                <w:szCs w:val="28"/>
              </w:rPr>
              <w:t>tra has got into the sample so that it is no longer representative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Tampering</w:t>
            </w:r>
          </w:p>
        </w:tc>
        <w:tc>
          <w:tcPr>
            <w:tcW w:w="6521" w:type="dxa"/>
          </w:tcPr>
          <w:p w:rsidR="000C4CAF" w:rsidRPr="008A3C01" w:rsidRDefault="00041D6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Deliberately changing the contents of a sample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Sharpness of contrast</w:t>
            </w:r>
          </w:p>
        </w:tc>
        <w:tc>
          <w:tcPr>
            <w:tcW w:w="6521" w:type="dxa"/>
          </w:tcPr>
          <w:p w:rsidR="000C4CAF" w:rsidRPr="008A3C01" w:rsidRDefault="000C4CAF" w:rsidP="009875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Contrast</w:t>
            </w:r>
          </w:p>
        </w:tc>
        <w:tc>
          <w:tcPr>
            <w:tcW w:w="6521" w:type="dxa"/>
          </w:tcPr>
          <w:p w:rsidR="000C4CAF" w:rsidRPr="008A3C01" w:rsidRDefault="00041D6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how easy it is to distinguish dark areas from light areas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Magnification</w:t>
            </w:r>
          </w:p>
        </w:tc>
        <w:tc>
          <w:tcPr>
            <w:tcW w:w="6521" w:type="dxa"/>
          </w:tcPr>
          <w:p w:rsidR="000C4CAF" w:rsidRPr="008A3C01" w:rsidRDefault="00041D6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how much an image has increased in size compared to the object it shows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Depth of field</w:t>
            </w:r>
          </w:p>
        </w:tc>
        <w:tc>
          <w:tcPr>
            <w:tcW w:w="6521" w:type="dxa"/>
          </w:tcPr>
          <w:p w:rsidR="000C4CAF" w:rsidRPr="008A3C01" w:rsidRDefault="00041D6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distance between the nearest and furthest objects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that are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in focus in an image. When depth of field is narrow, only objects at a particular distance are in focus.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Litmus</w:t>
            </w:r>
          </w:p>
        </w:tc>
        <w:tc>
          <w:tcPr>
            <w:tcW w:w="6521" w:type="dxa"/>
          </w:tcPr>
          <w:p w:rsidR="000C4CAF" w:rsidRPr="008A3C01" w:rsidRDefault="00041D6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indicator chemical that is red in acidic conditions and blue in alkaline conditions.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Universal indicator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mixture of indicator chemicals that gives a specific colour at each different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pH.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Qualitative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Relating to what substances are present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B4879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Semi</w:t>
            </w:r>
            <w:r w:rsidR="00092994">
              <w:rPr>
                <w:rFonts w:ascii="Comic Sans MS" w:hAnsi="Comic Sans MS"/>
                <w:b/>
                <w:sz w:val="28"/>
                <w:szCs w:val="28"/>
              </w:rPr>
              <w:t>-quantitative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Giving an indication of the amounts of substances present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9299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Intensity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loudness of a sound or how much energy reaches your ear per second. Intensity depends on amplitude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9299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Turbidity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measure of the cloudiness of a sample of a liquid. E.g. Water. Light does not pass through turbid samples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9299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Suspended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Particles that are floating in a liquid. You cannot see through a suspension.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9299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Dissolved</w:t>
            </w:r>
          </w:p>
        </w:tc>
        <w:tc>
          <w:tcPr>
            <w:tcW w:w="6521" w:type="dxa"/>
          </w:tcPr>
          <w:p w:rsidR="000C4CAF" w:rsidRPr="008A3C01" w:rsidRDefault="006204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a solid dissolves in water the molecules separate from each other and ‘disappear’.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  <w:bookmarkStart w:id="0" w:name="_GoBack"/>
      <w:bookmarkEnd w:id="0"/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41D64"/>
    <w:rsid w:val="0005538E"/>
    <w:rsid w:val="00092994"/>
    <w:rsid w:val="000A1447"/>
    <w:rsid w:val="000C4CAF"/>
    <w:rsid w:val="00245CF9"/>
    <w:rsid w:val="00275FB5"/>
    <w:rsid w:val="002E24DB"/>
    <w:rsid w:val="004D0328"/>
    <w:rsid w:val="00576054"/>
    <w:rsid w:val="00601CAC"/>
    <w:rsid w:val="00620479"/>
    <w:rsid w:val="008A3C01"/>
    <w:rsid w:val="008B4879"/>
    <w:rsid w:val="0098752B"/>
    <w:rsid w:val="00A2606B"/>
    <w:rsid w:val="00B342D0"/>
    <w:rsid w:val="00BA2C99"/>
    <w:rsid w:val="00B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5</cp:revision>
  <cp:lastPrinted>2012-05-10T12:48:00Z</cp:lastPrinted>
  <dcterms:created xsi:type="dcterms:W3CDTF">2012-08-28T13:26:00Z</dcterms:created>
  <dcterms:modified xsi:type="dcterms:W3CDTF">2012-08-28T14:19:00Z</dcterms:modified>
</cp:coreProperties>
</file>